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proofErr w:type="spellStart"/>
      <w:r w:rsidRPr="00533F65">
        <w:rPr>
          <w:b/>
          <w:bCs/>
          <w:sz w:val="28"/>
          <w:szCs w:val="28"/>
        </w:rPr>
        <w:t>Энгельсский</w:t>
      </w:r>
      <w:proofErr w:type="spellEnd"/>
      <w:r w:rsidRPr="00533F65">
        <w:rPr>
          <w:b/>
          <w:bCs/>
          <w:sz w:val="28"/>
          <w:szCs w:val="28"/>
        </w:rPr>
        <w:t xml:space="preserve">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4A87B6D1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A82EAA">
        <w:rPr>
          <w:sz w:val="28"/>
          <w:szCs w:val="28"/>
        </w:rPr>
        <w:t>Михайлов Дмитрий Олегович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59214375" w:rsidR="008D3131" w:rsidRPr="00A82EAA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A82EAA" w:rsidRPr="00A82EAA">
        <w:rPr>
          <w:bCs/>
          <w:sz w:val="28"/>
          <w:szCs w:val="28"/>
        </w:rPr>
        <w:t>ИСП-413</w:t>
      </w:r>
      <w:r w:rsidRPr="00A82EAA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A82EA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5C11CE40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A82EAA">
        <w:rPr>
          <w:rFonts w:eastAsia="Arial Unicode MS"/>
          <w:sz w:val="28"/>
          <w:szCs w:val="28"/>
          <w:u w:val="single"/>
          <w:lang w:eastAsia="en-US"/>
        </w:rPr>
        <w:t>Информационная система для учета расходов на устранение затоплений технических помещений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31AC3215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A82EAA" w:rsidRPr="00A82EAA">
        <w:rPr>
          <w:sz w:val="28"/>
          <w:szCs w:val="28"/>
          <w:u w:val="single"/>
          <w:lang w:eastAsia="en-US"/>
        </w:rPr>
        <w:t>Тагиева М.Р</w:t>
      </w:r>
      <w:r w:rsidR="006D2216" w:rsidRPr="00A82EAA">
        <w:rPr>
          <w:sz w:val="28"/>
          <w:szCs w:val="28"/>
          <w:u w:val="single"/>
          <w:lang w:eastAsia="en-US"/>
        </w:rPr>
        <w:t>.</w:t>
      </w:r>
      <w:r w:rsidRPr="00A82EAA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A82EAA" w:rsidRPr="00A82EAA">
        <w:rPr>
          <w:sz w:val="28"/>
          <w:szCs w:val="28"/>
          <w:u w:val="single"/>
        </w:rPr>
        <w:t>преподаватель</w:t>
      </w:r>
      <w:r w:rsidRPr="00A82EAA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A82EAA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781249" w:rsidRDefault="008D3131" w:rsidP="008D3131">
      <w:pPr>
        <w:ind w:left="20"/>
        <w:rPr>
          <w:b/>
          <w:sz w:val="28"/>
          <w:szCs w:val="28"/>
        </w:rPr>
      </w:pPr>
      <w:r w:rsidRPr="00781249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110F14E0" w14:textId="14EF993F" w:rsidR="006D2216" w:rsidRPr="00781249" w:rsidRDefault="0072146F" w:rsidP="00491E6A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bookmarkStart w:id="0" w:name="_GoBack"/>
      <w:r w:rsidRPr="00781249">
        <w:rPr>
          <w:sz w:val="28"/>
          <w:szCs w:val="28"/>
        </w:rPr>
        <w:t>Законодательство в об</w:t>
      </w:r>
      <w:r w:rsidR="007D63E2">
        <w:rPr>
          <w:sz w:val="28"/>
          <w:szCs w:val="28"/>
        </w:rPr>
        <w:t>ласти охраны окружающей среды в области ликвидации затоплений технических помещений.</w:t>
      </w:r>
    </w:p>
    <w:p w14:paraId="211BB2B4" w14:textId="3D408DC4" w:rsidR="006D2216" w:rsidRPr="00781249" w:rsidRDefault="0072146F" w:rsidP="00491E6A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81249">
        <w:rPr>
          <w:sz w:val="28"/>
          <w:szCs w:val="28"/>
        </w:rPr>
        <w:t>Нормативные акты Министерства чрезвычайных ситуаций (МЧС) – инструкции и методические  рекомендации по действиям  в случае затопления, включая порядок эвакуации, ликвидации послед</w:t>
      </w:r>
      <w:r w:rsidR="007D63E2">
        <w:rPr>
          <w:sz w:val="28"/>
          <w:szCs w:val="28"/>
        </w:rPr>
        <w:t>ствий и организации ликвидационных и ремонтных</w:t>
      </w:r>
      <w:r w:rsidRPr="00781249">
        <w:rPr>
          <w:sz w:val="28"/>
          <w:szCs w:val="28"/>
        </w:rPr>
        <w:t xml:space="preserve"> работ</w:t>
      </w:r>
      <w:r w:rsidR="007D63E2">
        <w:rPr>
          <w:sz w:val="28"/>
          <w:szCs w:val="28"/>
        </w:rPr>
        <w:t>.</w:t>
      </w:r>
    </w:p>
    <w:p w14:paraId="469656F2" w14:textId="3F3F2591" w:rsidR="006D2216" w:rsidRPr="00781249" w:rsidRDefault="0072146F" w:rsidP="00491E6A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81249">
        <w:rPr>
          <w:sz w:val="28"/>
          <w:szCs w:val="28"/>
        </w:rPr>
        <w:t>Санитарные нормы и правила (СанПиН) – устанавливает требования к санитарному состояни</w:t>
      </w:r>
      <w:r w:rsidR="007D63E2">
        <w:rPr>
          <w:sz w:val="28"/>
          <w:szCs w:val="28"/>
        </w:rPr>
        <w:t xml:space="preserve">ю и безопасности </w:t>
      </w:r>
      <w:r w:rsidRPr="00781249">
        <w:rPr>
          <w:sz w:val="28"/>
          <w:szCs w:val="28"/>
        </w:rPr>
        <w:t>в условиях затопления</w:t>
      </w:r>
      <w:r w:rsidR="007D63E2">
        <w:rPr>
          <w:sz w:val="28"/>
          <w:szCs w:val="28"/>
        </w:rPr>
        <w:t>.</w:t>
      </w:r>
    </w:p>
    <w:p w14:paraId="780192A0" w14:textId="2675405B" w:rsidR="006D2216" w:rsidRPr="00781249" w:rsidRDefault="007D63E2" w:rsidP="00491E6A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Технические регламенты </w:t>
      </w:r>
      <w:r w:rsidR="0072146F" w:rsidRPr="00781249">
        <w:rPr>
          <w:sz w:val="28"/>
          <w:szCs w:val="28"/>
        </w:rPr>
        <w:t>безопасность зданий и сооружений</w:t>
      </w:r>
      <w:r>
        <w:rPr>
          <w:sz w:val="28"/>
          <w:szCs w:val="28"/>
        </w:rPr>
        <w:t>,</w:t>
      </w:r>
      <w:r w:rsidR="0072146F" w:rsidRPr="00781249">
        <w:rPr>
          <w:sz w:val="28"/>
          <w:szCs w:val="28"/>
        </w:rPr>
        <w:t xml:space="preserve"> требования к устойчивости к затоплениям </w:t>
      </w:r>
      <w:r>
        <w:rPr>
          <w:sz w:val="28"/>
          <w:szCs w:val="28"/>
        </w:rPr>
        <w:t>и порядку их устранения.</w:t>
      </w:r>
    </w:p>
    <w:p w14:paraId="1602E3C7" w14:textId="7B329A34" w:rsidR="00781249" w:rsidRPr="00781249" w:rsidRDefault="00781249" w:rsidP="00491E6A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81249">
        <w:rPr>
          <w:sz w:val="28"/>
          <w:szCs w:val="28"/>
        </w:rPr>
        <w:t>Локальные акты предприятий – внутренние регламенты и инструкции, касающиеся действий персонала в случае затопления, включая эвакуации и порядок уведомления служб</w:t>
      </w:r>
      <w:r w:rsidR="007D63E2">
        <w:rPr>
          <w:sz w:val="28"/>
          <w:szCs w:val="28"/>
        </w:rPr>
        <w:t>.</w:t>
      </w:r>
    </w:p>
    <w:p w14:paraId="507392B1" w14:textId="2AF73C98" w:rsidR="00781249" w:rsidRPr="00781249" w:rsidRDefault="00781249" w:rsidP="00491E6A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81249">
        <w:rPr>
          <w:sz w:val="28"/>
          <w:szCs w:val="28"/>
        </w:rPr>
        <w:t>Градос</w:t>
      </w:r>
      <w:r>
        <w:rPr>
          <w:sz w:val="28"/>
          <w:szCs w:val="28"/>
        </w:rPr>
        <w:t>троительные нормы и правила (</w:t>
      </w:r>
      <w:r w:rsidRPr="00781249">
        <w:rPr>
          <w:sz w:val="28"/>
          <w:szCs w:val="28"/>
        </w:rPr>
        <w:t>СНиП</w:t>
      </w:r>
      <w:r w:rsidR="007D63E2">
        <w:rPr>
          <w:sz w:val="28"/>
          <w:szCs w:val="28"/>
        </w:rPr>
        <w:t>),</w:t>
      </w:r>
      <w:r w:rsidRPr="00781249">
        <w:rPr>
          <w:sz w:val="28"/>
          <w:szCs w:val="28"/>
        </w:rPr>
        <w:t xml:space="preserve"> требования к проектированию зданий и сооружени</w:t>
      </w:r>
      <w:r w:rsidR="007D63E2">
        <w:rPr>
          <w:sz w:val="28"/>
          <w:szCs w:val="28"/>
        </w:rPr>
        <w:t>й с учетом возможных затоплений.</w:t>
      </w:r>
    </w:p>
    <w:bookmarkEnd w:id="0"/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</w:t>
      </w:r>
      <w:r w:rsidRPr="00A86AF3">
        <w:rPr>
          <w:sz w:val="28"/>
          <w:szCs w:val="28"/>
        </w:rPr>
        <w:lastRenderedPageBreak/>
        <w:t xml:space="preserve">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768E16C3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A82EAA">
        <w:rPr>
          <w:sz w:val="28"/>
          <w:szCs w:val="28"/>
        </w:rPr>
        <w:t xml:space="preserve">М.Р. Тагиева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76068F78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lastRenderedPageBreak/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A82EAA">
        <w:rPr>
          <w:bCs/>
          <w:sz w:val="28"/>
          <w:szCs w:val="28"/>
        </w:rPr>
        <w:t>Д.О. Михайлов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14AB6A90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A82EAA" w:rsidRPr="00A82EAA">
        <w:rPr>
          <w:b/>
          <w:bCs/>
          <w:sz w:val="28"/>
          <w:szCs w:val="28"/>
        </w:rPr>
        <w:t>ИСП-413</w:t>
      </w:r>
      <w:r w:rsidR="00A82EAA">
        <w:rPr>
          <w:b/>
          <w:bCs/>
          <w:sz w:val="28"/>
          <w:szCs w:val="28"/>
        </w:rPr>
        <w:t xml:space="preserve"> Михайлова Дмитрия Олеговича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13D544FC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A82EAA">
        <w:rPr>
          <w:sz w:val="28"/>
          <w:szCs w:val="28"/>
          <w:u w:val="single"/>
        </w:rPr>
        <w:t>М.Р. Тагиева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217324DB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A82EAA">
        <w:rPr>
          <w:bCs/>
          <w:sz w:val="28"/>
          <w:szCs w:val="28"/>
          <w:u w:val="single"/>
        </w:rPr>
        <w:t xml:space="preserve">Д.О. Михайлов 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A82EAA">
        <w:rPr>
          <w:sz w:val="28"/>
          <w:szCs w:val="28"/>
        </w:rPr>
        <w:t xml:space="preserve">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0B024A" w14:textId="77777777" w:rsidR="0078547D" w:rsidRDefault="0078547D" w:rsidP="007D41D9">
      <w:r>
        <w:separator/>
      </w:r>
    </w:p>
  </w:endnote>
  <w:endnote w:type="continuationSeparator" w:id="0">
    <w:p w14:paraId="0D3FAE5D" w14:textId="77777777" w:rsidR="0078547D" w:rsidRDefault="0078547D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33129" w14:textId="77777777" w:rsidR="0078547D" w:rsidRDefault="0078547D" w:rsidP="007D41D9">
      <w:r>
        <w:separator/>
      </w:r>
    </w:p>
  </w:footnote>
  <w:footnote w:type="continuationSeparator" w:id="0">
    <w:p w14:paraId="723EC84A" w14:textId="77777777" w:rsidR="0078547D" w:rsidRDefault="0078547D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91E6A"/>
    <w:rsid w:val="004D2A90"/>
    <w:rsid w:val="004E2E8E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45645"/>
    <w:rsid w:val="006954E5"/>
    <w:rsid w:val="006A1250"/>
    <w:rsid w:val="006D2216"/>
    <w:rsid w:val="006D2D88"/>
    <w:rsid w:val="007155C8"/>
    <w:rsid w:val="00717E5A"/>
    <w:rsid w:val="0072146F"/>
    <w:rsid w:val="0073589F"/>
    <w:rsid w:val="007377FD"/>
    <w:rsid w:val="007547AA"/>
    <w:rsid w:val="00763D37"/>
    <w:rsid w:val="00777748"/>
    <w:rsid w:val="00781249"/>
    <w:rsid w:val="0078547D"/>
    <w:rsid w:val="007861F2"/>
    <w:rsid w:val="00786F57"/>
    <w:rsid w:val="007D41D9"/>
    <w:rsid w:val="007D63E2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117E1"/>
    <w:rsid w:val="00A258CC"/>
    <w:rsid w:val="00A32517"/>
    <w:rsid w:val="00A50BC5"/>
    <w:rsid w:val="00A82EAA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532C5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6</cp:revision>
  <cp:lastPrinted>2024-03-27T23:02:00Z</cp:lastPrinted>
  <dcterms:created xsi:type="dcterms:W3CDTF">2025-03-05T10:34:00Z</dcterms:created>
  <dcterms:modified xsi:type="dcterms:W3CDTF">2025-03-06T08:49:00Z</dcterms:modified>
</cp:coreProperties>
</file>